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DD534" w14:textId="5B8A6C03" w:rsidR="00243BA3" w:rsidRPr="00243BA3" w:rsidRDefault="00243BA3" w:rsidP="00C34C53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43B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Попова Ирина Николаевна, </w:t>
      </w:r>
      <w:proofErr w:type="spellStart"/>
      <w:r w:rsidRPr="00243BA3">
        <w:rPr>
          <w:rFonts w:ascii="Times New Roman" w:hAnsi="Times New Roman" w:cs="Times New Roman"/>
          <w:b/>
          <w:i/>
          <w:iCs/>
          <w:sz w:val="28"/>
          <w:szCs w:val="28"/>
        </w:rPr>
        <w:t>регтональный</w:t>
      </w:r>
      <w:proofErr w:type="spellEnd"/>
      <w:r w:rsidRPr="00243B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тьютор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ГИА 1,1</w:t>
      </w:r>
      <w:r w:rsidRPr="00243B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Кавказского района</w:t>
      </w:r>
    </w:p>
    <w:p w14:paraId="7E611D08" w14:textId="1117DD1D" w:rsidR="00243BA3" w:rsidRPr="00243BA3" w:rsidRDefault="00243BA3" w:rsidP="00C34C53">
      <w:pPr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243BA3">
        <w:rPr>
          <w:rFonts w:ascii="Times New Roman" w:hAnsi="Times New Roman" w:cs="Times New Roman"/>
          <w:b/>
          <w:i/>
          <w:iCs/>
          <w:sz w:val="28"/>
          <w:szCs w:val="28"/>
        </w:rPr>
        <w:t>Бушман</w:t>
      </w:r>
      <w:proofErr w:type="spellEnd"/>
      <w:r w:rsidRPr="00243B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Жанна Анатольевна, региональный тьютор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>ГИА 9,</w:t>
      </w:r>
      <w:r w:rsidRPr="00243BA3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Кавказского района</w:t>
      </w:r>
    </w:p>
    <w:p w14:paraId="3C95DE71" w14:textId="50BD2E69" w:rsid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 xml:space="preserve">Урок по </w:t>
      </w:r>
      <w:proofErr w:type="gramStart"/>
      <w:r w:rsidR="00426687">
        <w:rPr>
          <w:rFonts w:ascii="Times New Roman" w:hAnsi="Times New Roman" w:cs="Times New Roman"/>
          <w:bCs/>
          <w:sz w:val="28"/>
          <w:szCs w:val="28"/>
        </w:rPr>
        <w:t xml:space="preserve">курсу </w:t>
      </w:r>
      <w:r w:rsidRPr="00C34C53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gramEnd"/>
      <w:r w:rsidRPr="00C34C53">
        <w:rPr>
          <w:rFonts w:ascii="Times New Roman" w:hAnsi="Times New Roman" w:cs="Times New Roman"/>
          <w:bCs/>
          <w:sz w:val="28"/>
          <w:szCs w:val="28"/>
        </w:rPr>
        <w:t>Вероятность и статистика. Углубленный уровень</w:t>
      </w:r>
      <w:r w:rsidR="00E46788">
        <w:rPr>
          <w:rFonts w:ascii="Times New Roman" w:hAnsi="Times New Roman" w:cs="Times New Roman"/>
          <w:bCs/>
          <w:sz w:val="28"/>
          <w:szCs w:val="28"/>
        </w:rPr>
        <w:t>»</w:t>
      </w:r>
    </w:p>
    <w:p w14:paraId="392AF389" w14:textId="79270DCE" w:rsid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 xml:space="preserve">8 класс </w:t>
      </w:r>
    </w:p>
    <w:p w14:paraId="4EEA046E" w14:textId="5667EE36" w:rsidR="00C34C53" w:rsidRDefault="00E46788" w:rsidP="00C34C5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Тема:</w:t>
      </w:r>
      <w:r w:rsidR="00C34C53" w:rsidRPr="00C34C53">
        <w:rPr>
          <w:rFonts w:ascii="Times New Roman" w:hAnsi="Times New Roman" w:cs="Times New Roman"/>
          <w:bCs/>
          <w:sz w:val="28"/>
          <w:szCs w:val="28"/>
        </w:rPr>
        <w:t xml:space="preserve"> «Практическая работа по теме "Рассеивание данных</w:t>
      </w:r>
      <w:proofErr w:type="gramStart"/>
      <w:r w:rsidR="00C34C53" w:rsidRPr="00C34C53">
        <w:rPr>
          <w:rFonts w:ascii="Times New Roman" w:hAnsi="Times New Roman" w:cs="Times New Roman"/>
          <w:bCs/>
          <w:sz w:val="28"/>
          <w:szCs w:val="28"/>
        </w:rPr>
        <w:t>" »</w:t>
      </w:r>
      <w:proofErr w:type="gramEnd"/>
      <w:r w:rsidR="00C34C53" w:rsidRPr="00C34C53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083EF6D6" w14:textId="77777777" w:rsid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 xml:space="preserve">Урок систематизации знаний и умений. </w:t>
      </w:r>
    </w:p>
    <w:p w14:paraId="2566CC14" w14:textId="77777777" w:rsidR="00C34C53" w:rsidRPr="00C34C53" w:rsidRDefault="00C34C53" w:rsidP="00C34C5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4C53">
        <w:rPr>
          <w:rFonts w:ascii="Times New Roman" w:hAnsi="Times New Roman" w:cs="Times New Roman"/>
          <w:b/>
          <w:sz w:val="28"/>
          <w:szCs w:val="28"/>
          <w:u w:val="single"/>
        </w:rPr>
        <w:t>Ключевые слова</w:t>
      </w:r>
    </w:p>
    <w:p w14:paraId="73AFDBED" w14:textId="77777777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дисперсия</w:t>
      </w:r>
    </w:p>
    <w:p w14:paraId="3C9509EF" w14:textId="77777777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стандартное отклонение</w:t>
      </w:r>
    </w:p>
    <w:p w14:paraId="3CAAF2F6" w14:textId="77777777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характеристики разброса</w:t>
      </w:r>
    </w:p>
    <w:p w14:paraId="053798BE" w14:textId="77777777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рассеивание данных</w:t>
      </w:r>
    </w:p>
    <w:p w14:paraId="40EB6E8A" w14:textId="77777777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диаграмма рассеивания</w:t>
      </w:r>
    </w:p>
    <w:p w14:paraId="22FC82D8" w14:textId="77777777" w:rsidR="00C34C53" w:rsidRPr="00C34C53" w:rsidRDefault="00C34C53" w:rsidP="00C34C5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34C53">
        <w:rPr>
          <w:rFonts w:ascii="Times New Roman" w:hAnsi="Times New Roman" w:cs="Times New Roman"/>
          <w:b/>
          <w:sz w:val="28"/>
          <w:szCs w:val="28"/>
          <w:u w:val="single"/>
        </w:rPr>
        <w:t>Базовые понятия, единые для школьного образования</w:t>
      </w:r>
    </w:p>
    <w:p w14:paraId="4C3462B9" w14:textId="4BFDC53C" w:rsid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Величина, данные, диаграмма, формула</w:t>
      </w:r>
    </w:p>
    <w:p w14:paraId="3547FD37" w14:textId="77777777" w:rsidR="00426687" w:rsidRDefault="00426687" w:rsidP="00C34C53">
      <w:pPr>
        <w:rPr>
          <w:rFonts w:ascii="Times New Roman" w:hAnsi="Times New Roman" w:cs="Times New Roman"/>
          <w:bCs/>
          <w:sz w:val="28"/>
          <w:szCs w:val="28"/>
        </w:rPr>
      </w:pPr>
    </w:p>
    <w:p w14:paraId="47BBF6F4" w14:textId="6C2A7E9B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Контролируемые элементы содержания</w:t>
      </w:r>
      <w:r>
        <w:rPr>
          <w:rFonts w:ascii="Times New Roman" w:hAnsi="Times New Roman" w:cs="Times New Roman"/>
          <w:bCs/>
          <w:sz w:val="28"/>
          <w:szCs w:val="28"/>
        </w:rPr>
        <w:t>: представление данных в виде таблиц, диаграмм, графиков</w:t>
      </w:r>
    </w:p>
    <w:p w14:paraId="10FDC33D" w14:textId="378C8A25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Контролируемые умения</w:t>
      </w:r>
      <w:r>
        <w:rPr>
          <w:rFonts w:ascii="Times New Roman" w:hAnsi="Times New Roman" w:cs="Times New Roman"/>
          <w:bCs/>
          <w:sz w:val="28"/>
          <w:szCs w:val="28"/>
        </w:rPr>
        <w:t>: анализировать реальные числовые данные, представленные в таблицах, на диаграммах, графиках</w:t>
      </w:r>
    </w:p>
    <w:p w14:paraId="7237B168" w14:textId="2568A338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Проверяемые элементы содержания</w:t>
      </w:r>
      <w:r>
        <w:rPr>
          <w:rFonts w:ascii="Times New Roman" w:hAnsi="Times New Roman" w:cs="Times New Roman"/>
          <w:bCs/>
          <w:sz w:val="28"/>
          <w:szCs w:val="28"/>
        </w:rPr>
        <w:t>: измерение рассеивания данных, размах, дисперсия и стандартное отклонение</w:t>
      </w:r>
    </w:p>
    <w:p w14:paraId="5D9DD01A" w14:textId="205C749E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Предметные умения</w:t>
      </w:r>
      <w:r>
        <w:rPr>
          <w:rFonts w:ascii="Times New Roman" w:hAnsi="Times New Roman" w:cs="Times New Roman"/>
          <w:bCs/>
          <w:sz w:val="28"/>
          <w:szCs w:val="28"/>
        </w:rPr>
        <w:t>: использовать описательные параметры для массива числовых данных, в том числе средние значения и меры рассеивания.</w:t>
      </w:r>
    </w:p>
    <w:p w14:paraId="0A454FE3" w14:textId="0CB98198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  <w:r w:rsidRPr="00C34C53">
        <w:rPr>
          <w:rFonts w:ascii="Times New Roman" w:hAnsi="Times New Roman" w:cs="Times New Roman"/>
          <w:bCs/>
          <w:sz w:val="28"/>
          <w:szCs w:val="28"/>
        </w:rPr>
        <w:t>Личностные результаты</w:t>
      </w:r>
      <w:r>
        <w:rPr>
          <w:rFonts w:ascii="Times New Roman" w:hAnsi="Times New Roman" w:cs="Times New Roman"/>
          <w:bCs/>
          <w:sz w:val="28"/>
          <w:szCs w:val="28"/>
        </w:rPr>
        <w:t>: овладение языком математики и математической культурой как средством познания мира.</w:t>
      </w:r>
    </w:p>
    <w:p w14:paraId="30727E18" w14:textId="77777777" w:rsidR="00C34C53" w:rsidRPr="00C34C53" w:rsidRDefault="00C34C53" w:rsidP="00C34C53">
      <w:pPr>
        <w:rPr>
          <w:rFonts w:ascii="Times New Roman" w:hAnsi="Times New Roman" w:cs="Times New Roman"/>
          <w:bCs/>
          <w:sz w:val="28"/>
          <w:szCs w:val="28"/>
        </w:rPr>
      </w:pPr>
    </w:p>
    <w:p w14:paraId="1A609765" w14:textId="384FCFC3" w:rsidR="00C90399" w:rsidRDefault="00F02A70" w:rsidP="00F02A7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Ход практической работы</w:t>
      </w:r>
    </w:p>
    <w:p w14:paraId="67F2F87A" w14:textId="0E8D8223" w:rsidR="00F02A70" w:rsidRPr="00F02A70" w:rsidRDefault="00F02A70" w:rsidP="00F02A70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2A7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Объясни смысл терминов по теме «Рассеивание данных».  </w:t>
      </w:r>
      <w:r w:rsidRPr="00F02A70">
        <w:rPr>
          <w:rFonts w:ascii="Times New Roman" w:hAnsi="Times New Roman" w:cs="Times New Roman"/>
          <w:b/>
          <w:sz w:val="28"/>
          <w:szCs w:val="28"/>
          <w:u w:val="single"/>
        </w:rPr>
        <w:t>При необходимости прочитай определения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в учебнике</w:t>
      </w:r>
      <w:r w:rsidRPr="00F02A7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tbl>
      <w:tblPr>
        <w:tblW w:w="14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65"/>
      </w:tblGrid>
      <w:tr w:rsidR="009275A3" w:rsidRPr="00F02A70" w14:paraId="3FC4843A" w14:textId="77777777" w:rsidTr="009275A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BC8468" w14:textId="77777777" w:rsidR="009275A3" w:rsidRDefault="009275A3" w:rsidP="00F02A70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2A70">
              <w:rPr>
                <w:rFonts w:ascii="Times New Roman" w:hAnsi="Times New Roman" w:cs="Times New Roman"/>
                <w:sz w:val="28"/>
                <w:szCs w:val="28"/>
              </w:rPr>
              <w:t>Отклонение числа от среднего арифметического (или просто отклонение) </w:t>
            </w:r>
          </w:p>
          <w:p w14:paraId="1DF449EB" w14:textId="6944455C" w:rsidR="009275A3" w:rsidRPr="00F02A70" w:rsidRDefault="009275A3" w:rsidP="00F02A70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51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Ответ:</w:t>
            </w:r>
            <w:r w:rsidRPr="00F02A7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разность между этим числом и средним арифметическим данного набора чисел.</w:t>
            </w:r>
          </w:p>
        </w:tc>
      </w:tr>
      <w:tr w:rsidR="009275A3" w:rsidRPr="00F02A70" w14:paraId="69552A10" w14:textId="77777777" w:rsidTr="009275A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0DA8EC" w14:textId="3AC3B84B" w:rsidR="009275A3" w:rsidRPr="009275A3" w:rsidRDefault="009275A3" w:rsidP="009275A3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2A70">
              <w:rPr>
                <w:rFonts w:ascii="Times New Roman" w:hAnsi="Times New Roman" w:cs="Times New Roman"/>
                <w:sz w:val="28"/>
                <w:szCs w:val="28"/>
              </w:rPr>
              <w:t>Абсолютное отклонение </w:t>
            </w:r>
          </w:p>
          <w:p w14:paraId="485B1583" w14:textId="68DA4B8F" w:rsidR="009275A3" w:rsidRPr="00F02A70" w:rsidRDefault="009275A3" w:rsidP="00F02A70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51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Ответ:</w:t>
            </w:r>
            <w:r w:rsidRPr="00F02A7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модуль отклонения числа.</w:t>
            </w:r>
          </w:p>
        </w:tc>
      </w:tr>
      <w:tr w:rsidR="009275A3" w:rsidRPr="00F02A70" w14:paraId="51F7BEA7" w14:textId="77777777" w:rsidTr="009275A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2848CB" w14:textId="77777777" w:rsidR="009275A3" w:rsidRDefault="009275A3" w:rsidP="00F02A70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2A70">
              <w:rPr>
                <w:rFonts w:ascii="Times New Roman" w:hAnsi="Times New Roman" w:cs="Times New Roman"/>
                <w:sz w:val="28"/>
                <w:szCs w:val="28"/>
              </w:rPr>
              <w:t>Дисперсия набора чисел </w:t>
            </w:r>
          </w:p>
          <w:p w14:paraId="21C65D58" w14:textId="0A3A73A4" w:rsidR="009275A3" w:rsidRPr="00F02A70" w:rsidRDefault="009275A3" w:rsidP="00F02A70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51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Ответ:</w:t>
            </w:r>
            <w:r w:rsidRPr="00F02A7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E51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среднее арифметическое квадратов отклонений чисел от их среднего арифметического.</w:t>
            </w:r>
          </w:p>
        </w:tc>
      </w:tr>
      <w:tr w:rsidR="009275A3" w:rsidRPr="00F02A70" w14:paraId="4893C788" w14:textId="77777777" w:rsidTr="009275A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0E9A84" w14:textId="77777777" w:rsidR="009275A3" w:rsidRDefault="009275A3" w:rsidP="00F02A70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2A70">
              <w:rPr>
                <w:rFonts w:ascii="Times New Roman" w:hAnsi="Times New Roman" w:cs="Times New Roman"/>
                <w:sz w:val="28"/>
                <w:szCs w:val="28"/>
              </w:rPr>
              <w:t>Стандартное отклонение числового набора </w:t>
            </w:r>
          </w:p>
          <w:p w14:paraId="1EF2181D" w14:textId="7CF248D3" w:rsidR="009275A3" w:rsidRPr="00F02A70" w:rsidRDefault="009275A3" w:rsidP="00F02A70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51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Ответ:</w:t>
            </w:r>
            <w:r w:rsidRPr="00F02A7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квадратный корень из дисперсии данного числового набора.</w:t>
            </w:r>
          </w:p>
        </w:tc>
      </w:tr>
      <w:tr w:rsidR="009275A3" w:rsidRPr="00F02A70" w14:paraId="7FAE212F" w14:textId="77777777" w:rsidTr="009275A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28A91A" w14:textId="77777777" w:rsidR="009275A3" w:rsidRDefault="009275A3" w:rsidP="00F02A70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2A70">
              <w:rPr>
                <w:rFonts w:ascii="Times New Roman" w:hAnsi="Times New Roman" w:cs="Times New Roman"/>
                <w:sz w:val="28"/>
                <w:szCs w:val="28"/>
              </w:rPr>
              <w:t>Диаграмма рассеивания</w:t>
            </w:r>
          </w:p>
          <w:p w14:paraId="75BA1B16" w14:textId="49AFC818" w:rsidR="009275A3" w:rsidRPr="00F02A70" w:rsidRDefault="009275A3" w:rsidP="00F02A70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51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Ответ:</w:t>
            </w:r>
            <w:r w:rsidRPr="00F02A7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способ представления связи или ее отсутствия между двумя величинами.</w:t>
            </w:r>
          </w:p>
        </w:tc>
      </w:tr>
      <w:tr w:rsidR="009275A3" w:rsidRPr="00F02A70" w14:paraId="122B2D90" w14:textId="77777777" w:rsidTr="009275A3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C1E577" w14:textId="77777777" w:rsidR="009275A3" w:rsidRDefault="009275A3" w:rsidP="00F02A70">
            <w:pPr>
              <w:pStyle w:val="a8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02A70">
              <w:rPr>
                <w:rFonts w:ascii="Times New Roman" w:hAnsi="Times New Roman" w:cs="Times New Roman"/>
                <w:sz w:val="28"/>
                <w:szCs w:val="28"/>
              </w:rPr>
              <w:t>Облако рассеивания </w:t>
            </w:r>
          </w:p>
          <w:p w14:paraId="59EDC854" w14:textId="5FBFD18E" w:rsidR="009275A3" w:rsidRPr="00F02A70" w:rsidRDefault="009275A3" w:rsidP="00F02A70">
            <w:pPr>
              <w:pStyle w:val="a8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E51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Ответ:</w:t>
            </w:r>
            <w:r w:rsidRPr="00F02A70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совокупность точек на диаграмме рассеивания.</w:t>
            </w:r>
          </w:p>
        </w:tc>
      </w:tr>
    </w:tbl>
    <w:p w14:paraId="4D4D5DC6" w14:textId="77777777" w:rsidR="00BE510C" w:rsidRDefault="00BE510C" w:rsidP="00F02A7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5AA7151" w14:textId="070F867B" w:rsidR="009275A3" w:rsidRPr="00BE510C" w:rsidRDefault="00BE510C" w:rsidP="00BE510C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E510C">
        <w:rPr>
          <w:rFonts w:ascii="Times New Roman" w:hAnsi="Times New Roman" w:cs="Times New Roman"/>
          <w:b/>
          <w:bCs/>
          <w:sz w:val="28"/>
          <w:szCs w:val="28"/>
          <w:u w:val="single"/>
        </w:rPr>
        <w:t>Анализируем ситуацию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  </w:t>
      </w:r>
      <w:r w:rsidR="009275A3" w:rsidRPr="00BE510C">
        <w:rPr>
          <w:rFonts w:ascii="Times New Roman" w:hAnsi="Times New Roman" w:cs="Times New Roman"/>
          <w:b/>
          <w:bCs/>
          <w:sz w:val="28"/>
          <w:szCs w:val="28"/>
          <w:u w:val="single"/>
        </w:rPr>
        <w:t>Ответь на вопросы, используя данные из таблицы.</w:t>
      </w:r>
    </w:p>
    <w:tbl>
      <w:tblPr>
        <w:tblW w:w="150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"/>
        <w:gridCol w:w="14750"/>
      </w:tblGrid>
      <w:tr w:rsidR="009275A3" w:rsidRPr="009275A3" w14:paraId="13FDE09A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CA24CB" w14:textId="5BE7CCD3" w:rsidR="009275A3" w:rsidRPr="009275A3" w:rsidRDefault="009275A3" w:rsidP="009275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F236AB" w14:textId="77777777" w:rsidR="009275A3" w:rsidRPr="009275A3" w:rsidRDefault="009275A3" w:rsidP="009275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>Важно измерять рассеивание при контроле качества продукции в массовом производстве. Большое рассеивание параметров готового товара может быть в том числе из-за неисправности оборудования.</w:t>
            </w:r>
          </w:p>
          <w:p w14:paraId="2ACA6C10" w14:textId="06688B83" w:rsidR="009275A3" w:rsidRDefault="009275A3" w:rsidP="009275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Чтобы проверить качество изделий на 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масло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>заводе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выбрали случайным образом 20 готовых 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пачек масла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измерили 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вес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каждо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й пачки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>. В таблице представлены полученные значения.  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310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  <w:gridCol w:w="636"/>
            </w:tblGrid>
            <w:tr w:rsidR="00B446FC" w14:paraId="711DC940" w14:textId="0F19B9FB" w:rsidTr="00B446FC">
              <w:tc>
                <w:tcPr>
                  <w:tcW w:w="1310" w:type="dxa"/>
                </w:tcPr>
                <w:p w14:paraId="5BE2BF31" w14:textId="4F7827AE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№ 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пачки</w:t>
                  </w:r>
                </w:p>
              </w:tc>
              <w:tc>
                <w:tcPr>
                  <w:tcW w:w="636" w:type="dxa"/>
                </w:tcPr>
                <w:p w14:paraId="63C3BCEB" w14:textId="15B6C153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03" w:type="dxa"/>
                </w:tcPr>
                <w:p w14:paraId="67335CAF" w14:textId="1F234281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3" w:type="dxa"/>
                </w:tcPr>
                <w:p w14:paraId="38779332" w14:textId="26BB0EEE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03" w:type="dxa"/>
                </w:tcPr>
                <w:p w14:paraId="5E56B509" w14:textId="71387F8C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02" w:type="dxa"/>
                </w:tcPr>
                <w:p w14:paraId="3F6C0C3C" w14:textId="1F821BD1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02" w:type="dxa"/>
                </w:tcPr>
                <w:p w14:paraId="2F1E3E34" w14:textId="5D71E170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02" w:type="dxa"/>
                </w:tcPr>
                <w:p w14:paraId="73BBB598" w14:textId="74E26E96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02" w:type="dxa"/>
                </w:tcPr>
                <w:p w14:paraId="0332838E" w14:textId="2DB955B9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02" w:type="dxa"/>
                </w:tcPr>
                <w:p w14:paraId="43ED9176" w14:textId="3A1A5CF8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35" w:type="dxa"/>
                </w:tcPr>
                <w:p w14:paraId="0BF24286" w14:textId="20831FF9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536" w:type="dxa"/>
                </w:tcPr>
                <w:p w14:paraId="67EED350" w14:textId="629AC2D8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11</w:t>
                  </w:r>
                </w:p>
              </w:tc>
              <w:tc>
                <w:tcPr>
                  <w:tcW w:w="536" w:type="dxa"/>
                </w:tcPr>
                <w:p w14:paraId="502D8C96" w14:textId="1BF6EDD9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536" w:type="dxa"/>
                </w:tcPr>
                <w:p w14:paraId="2ADCF781" w14:textId="46FF663D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13</w:t>
                  </w:r>
                </w:p>
              </w:tc>
              <w:tc>
                <w:tcPr>
                  <w:tcW w:w="536" w:type="dxa"/>
                </w:tcPr>
                <w:p w14:paraId="7A0FD0AC" w14:textId="1F0011BD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536" w:type="dxa"/>
                </w:tcPr>
                <w:p w14:paraId="4BC55B42" w14:textId="26FB2366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15</w:t>
                  </w:r>
                </w:p>
              </w:tc>
              <w:tc>
                <w:tcPr>
                  <w:tcW w:w="536" w:type="dxa"/>
                </w:tcPr>
                <w:p w14:paraId="6D4AC7B8" w14:textId="415984CC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536" w:type="dxa"/>
                </w:tcPr>
                <w:p w14:paraId="68DCC864" w14:textId="4C0910CC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536" w:type="dxa"/>
                </w:tcPr>
                <w:p w14:paraId="7900898E" w14:textId="3EB2B75D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18</w:t>
                  </w:r>
                </w:p>
              </w:tc>
              <w:tc>
                <w:tcPr>
                  <w:tcW w:w="536" w:type="dxa"/>
                </w:tcPr>
                <w:p w14:paraId="24CDB3E3" w14:textId="23DD2BE2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</w:t>
                  </w:r>
                </w:p>
              </w:tc>
              <w:tc>
                <w:tcPr>
                  <w:tcW w:w="536" w:type="dxa"/>
                </w:tcPr>
                <w:p w14:paraId="027AD353" w14:textId="6D88D1F3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AA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</w:t>
                  </w:r>
                </w:p>
              </w:tc>
            </w:tr>
            <w:tr w:rsidR="00B446FC" w14:paraId="5D913139" w14:textId="55FD2014" w:rsidTr="00B446FC">
              <w:tc>
                <w:tcPr>
                  <w:tcW w:w="1310" w:type="dxa"/>
                </w:tcPr>
                <w:p w14:paraId="1EBE95C9" w14:textId="520D8C85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Масса пачки, г</w:t>
                  </w:r>
                </w:p>
              </w:tc>
              <w:tc>
                <w:tcPr>
                  <w:tcW w:w="636" w:type="dxa"/>
                </w:tcPr>
                <w:p w14:paraId="130FC171" w14:textId="238B7737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503" w:type="dxa"/>
                </w:tcPr>
                <w:p w14:paraId="5E7CC25F" w14:textId="4810DB82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199</w:t>
                  </w:r>
                </w:p>
              </w:tc>
              <w:tc>
                <w:tcPr>
                  <w:tcW w:w="503" w:type="dxa"/>
                </w:tcPr>
                <w:p w14:paraId="7339AACC" w14:textId="5A849AF7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202</w:t>
                  </w:r>
                </w:p>
              </w:tc>
              <w:tc>
                <w:tcPr>
                  <w:tcW w:w="503" w:type="dxa"/>
                </w:tcPr>
                <w:p w14:paraId="065A50B8" w14:textId="2460F238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201</w:t>
                  </w:r>
                </w:p>
              </w:tc>
              <w:tc>
                <w:tcPr>
                  <w:tcW w:w="502" w:type="dxa"/>
                </w:tcPr>
                <w:p w14:paraId="51D75904" w14:textId="0E11483B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198</w:t>
                  </w:r>
                </w:p>
              </w:tc>
              <w:tc>
                <w:tcPr>
                  <w:tcW w:w="502" w:type="dxa"/>
                </w:tcPr>
                <w:p w14:paraId="4D7ED4CE" w14:textId="0B5D3F20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199</w:t>
                  </w:r>
                </w:p>
              </w:tc>
              <w:tc>
                <w:tcPr>
                  <w:tcW w:w="502" w:type="dxa"/>
                </w:tcPr>
                <w:p w14:paraId="3FC204D1" w14:textId="1DBE1DBA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201</w:t>
                  </w:r>
                </w:p>
              </w:tc>
              <w:tc>
                <w:tcPr>
                  <w:tcW w:w="502" w:type="dxa"/>
                </w:tcPr>
                <w:p w14:paraId="113F90EF" w14:textId="3C43D373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202</w:t>
                  </w:r>
                </w:p>
              </w:tc>
              <w:tc>
                <w:tcPr>
                  <w:tcW w:w="502" w:type="dxa"/>
                </w:tcPr>
                <w:p w14:paraId="4EA7CD7B" w14:textId="0ACFCF97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200</w:t>
                  </w:r>
                </w:p>
              </w:tc>
              <w:tc>
                <w:tcPr>
                  <w:tcW w:w="535" w:type="dxa"/>
                </w:tcPr>
                <w:p w14:paraId="1682CB6A" w14:textId="4A2409D7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197</w:t>
                  </w:r>
                </w:p>
              </w:tc>
              <w:tc>
                <w:tcPr>
                  <w:tcW w:w="536" w:type="dxa"/>
                </w:tcPr>
                <w:p w14:paraId="32C27248" w14:textId="1E618B9B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197</w:t>
                  </w:r>
                </w:p>
              </w:tc>
              <w:tc>
                <w:tcPr>
                  <w:tcW w:w="536" w:type="dxa"/>
                </w:tcPr>
                <w:p w14:paraId="68A706A6" w14:textId="76002990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198</w:t>
                  </w:r>
                </w:p>
              </w:tc>
              <w:tc>
                <w:tcPr>
                  <w:tcW w:w="536" w:type="dxa"/>
                </w:tcPr>
                <w:p w14:paraId="27413B2B" w14:textId="41F011B2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199</w:t>
                  </w:r>
                </w:p>
              </w:tc>
              <w:tc>
                <w:tcPr>
                  <w:tcW w:w="536" w:type="dxa"/>
                </w:tcPr>
                <w:p w14:paraId="0C87A901" w14:textId="30AFC81A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203</w:t>
                  </w:r>
                </w:p>
              </w:tc>
              <w:tc>
                <w:tcPr>
                  <w:tcW w:w="536" w:type="dxa"/>
                </w:tcPr>
                <w:p w14:paraId="4B6B50AC" w14:textId="0C69EAD4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201</w:t>
                  </w:r>
                </w:p>
              </w:tc>
              <w:tc>
                <w:tcPr>
                  <w:tcW w:w="536" w:type="dxa"/>
                </w:tcPr>
                <w:p w14:paraId="6F02B0FF" w14:textId="35EF15F4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202</w:t>
                  </w:r>
                </w:p>
              </w:tc>
              <w:tc>
                <w:tcPr>
                  <w:tcW w:w="536" w:type="dxa"/>
                </w:tcPr>
                <w:p w14:paraId="554D10A9" w14:textId="75D0812E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199</w:t>
                  </w:r>
                </w:p>
              </w:tc>
              <w:tc>
                <w:tcPr>
                  <w:tcW w:w="536" w:type="dxa"/>
                </w:tcPr>
                <w:p w14:paraId="0884FE23" w14:textId="65E2612E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199</w:t>
                  </w:r>
                </w:p>
              </w:tc>
              <w:tc>
                <w:tcPr>
                  <w:tcW w:w="536" w:type="dxa"/>
                </w:tcPr>
                <w:p w14:paraId="10850B7A" w14:textId="5DFACCBF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196</w:t>
                  </w:r>
                </w:p>
              </w:tc>
              <w:tc>
                <w:tcPr>
                  <w:tcW w:w="536" w:type="dxa"/>
                </w:tcPr>
                <w:p w14:paraId="5B15F76C" w14:textId="46FA163B" w:rsidR="00B446FC" w:rsidRPr="00B04AAC" w:rsidRDefault="00B446FC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197</w:t>
                  </w:r>
                </w:p>
              </w:tc>
            </w:tr>
          </w:tbl>
          <w:p w14:paraId="6E281D6D" w14:textId="77777777" w:rsidR="00B04AAC" w:rsidRPr="009275A3" w:rsidRDefault="00B04AAC" w:rsidP="009275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9275A3" w:rsidRPr="009275A3" w14:paraId="31BC301F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5A215" w14:textId="142546C4" w:rsidR="009275A3" w:rsidRPr="009275A3" w:rsidRDefault="009275A3" w:rsidP="009275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88A614" w14:textId="77777777" w:rsidR="009275A3" w:rsidRDefault="00B446FC" w:rsidP="009275A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Заполни таблицу и о</w:t>
            </w:r>
            <w:r w:rsidR="009275A3" w:rsidRPr="009275A3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тветь на вопросы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395"/>
              <w:gridCol w:w="3405"/>
              <w:gridCol w:w="2900"/>
              <w:gridCol w:w="2900"/>
            </w:tblGrid>
            <w:tr w:rsidR="002912F5" w14:paraId="5D9C8FF9" w14:textId="77777777" w:rsidTr="002912F5">
              <w:tc>
                <w:tcPr>
                  <w:tcW w:w="2395" w:type="dxa"/>
                </w:tcPr>
                <w:p w14:paraId="6674DF13" w14:textId="6E62D4E4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446F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№ пачки масла</w:t>
                  </w:r>
                </w:p>
              </w:tc>
              <w:tc>
                <w:tcPr>
                  <w:tcW w:w="3405" w:type="dxa"/>
                </w:tcPr>
                <w:p w14:paraId="2C9ED164" w14:textId="29A6484B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Масса пачки, г</w:t>
                  </w:r>
                </w:p>
              </w:tc>
              <w:tc>
                <w:tcPr>
                  <w:tcW w:w="2900" w:type="dxa"/>
                </w:tcPr>
                <w:p w14:paraId="63D3BBF9" w14:textId="025FA351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Отклонение</w:t>
                  </w:r>
                </w:p>
              </w:tc>
              <w:tc>
                <w:tcPr>
                  <w:tcW w:w="2900" w:type="dxa"/>
                </w:tcPr>
                <w:p w14:paraId="5CF435BE" w14:textId="1266A5B9" w:rsidR="002912F5" w:rsidRPr="00B446FC" w:rsidRDefault="002912F5" w:rsidP="00B446FC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Квадрат </w:t>
                  </w:r>
                  <w:r w:rsidRPr="00B446F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отклонени</w:t>
                  </w: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я</w:t>
                  </w:r>
                  <w:r w:rsidRPr="00B446FC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 </w:t>
                  </w:r>
                </w:p>
                <w:p w14:paraId="4CDF26B5" w14:textId="1FBEA65F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0C127B09" w14:textId="77777777" w:rsidTr="002912F5">
              <w:tc>
                <w:tcPr>
                  <w:tcW w:w="2395" w:type="dxa"/>
                </w:tcPr>
                <w:p w14:paraId="5A4C2E61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379C20CC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BA2F89D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36289C51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3B46C990" w14:textId="77777777" w:rsidTr="002912F5">
              <w:tc>
                <w:tcPr>
                  <w:tcW w:w="2395" w:type="dxa"/>
                </w:tcPr>
                <w:p w14:paraId="3C06C7E2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6B2F0B1B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06C9FB21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0DB3DF4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420AEE06" w14:textId="77777777" w:rsidTr="002912F5">
              <w:tc>
                <w:tcPr>
                  <w:tcW w:w="2395" w:type="dxa"/>
                </w:tcPr>
                <w:p w14:paraId="25AF7720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5779C9FC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646ADB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10828E1D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0E85F991" w14:textId="77777777" w:rsidTr="002912F5">
              <w:tc>
                <w:tcPr>
                  <w:tcW w:w="2395" w:type="dxa"/>
                </w:tcPr>
                <w:p w14:paraId="385A2922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75E8C5BB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DF6829A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4FD4EE5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3A446161" w14:textId="77777777" w:rsidTr="002912F5">
              <w:tc>
                <w:tcPr>
                  <w:tcW w:w="2395" w:type="dxa"/>
                </w:tcPr>
                <w:p w14:paraId="44C3DE22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292D898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5300FAD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67A325C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0EB747D9" w14:textId="77777777" w:rsidTr="002912F5">
              <w:tc>
                <w:tcPr>
                  <w:tcW w:w="2395" w:type="dxa"/>
                </w:tcPr>
                <w:p w14:paraId="1D6CE2C1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7543C4FA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43E893DF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4C7D9EF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5876432B" w14:textId="77777777" w:rsidTr="002912F5">
              <w:tc>
                <w:tcPr>
                  <w:tcW w:w="2395" w:type="dxa"/>
                </w:tcPr>
                <w:p w14:paraId="284C03FC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07419E3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B5F31EA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0E0AD5F9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0C491A8E" w14:textId="77777777" w:rsidTr="002912F5">
              <w:tc>
                <w:tcPr>
                  <w:tcW w:w="2395" w:type="dxa"/>
                </w:tcPr>
                <w:p w14:paraId="4BFBB63E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128B386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01FF6CA9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3EF84D70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49794BC9" w14:textId="77777777" w:rsidTr="002912F5">
              <w:tc>
                <w:tcPr>
                  <w:tcW w:w="2395" w:type="dxa"/>
                </w:tcPr>
                <w:p w14:paraId="6B8C66D7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04523B39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61B6A99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3794BBF4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6D3375CE" w14:textId="77777777" w:rsidTr="002912F5">
              <w:tc>
                <w:tcPr>
                  <w:tcW w:w="2395" w:type="dxa"/>
                </w:tcPr>
                <w:p w14:paraId="4D5D395B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0C6E4203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CE71A6B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48ED76F4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42B378C6" w14:textId="77777777" w:rsidTr="002912F5">
              <w:tc>
                <w:tcPr>
                  <w:tcW w:w="2395" w:type="dxa"/>
                </w:tcPr>
                <w:p w14:paraId="0C83ABDE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326509B7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69326F7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4EEA4A9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35BE8B45" w14:textId="77777777" w:rsidTr="002912F5">
              <w:tc>
                <w:tcPr>
                  <w:tcW w:w="2395" w:type="dxa"/>
                </w:tcPr>
                <w:p w14:paraId="7A2D1560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2E99EEB9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626809F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4C52617B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7561DF21" w14:textId="77777777" w:rsidTr="002912F5">
              <w:tc>
                <w:tcPr>
                  <w:tcW w:w="2395" w:type="dxa"/>
                </w:tcPr>
                <w:p w14:paraId="69F19DEC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754447FD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578AAC45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DFFBA8A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79AF5045" w14:textId="77777777" w:rsidTr="002912F5">
              <w:tc>
                <w:tcPr>
                  <w:tcW w:w="2395" w:type="dxa"/>
                </w:tcPr>
                <w:p w14:paraId="46B9E109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63FAED69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2C72B880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481CDACB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2F2664B6" w14:textId="77777777" w:rsidTr="002912F5">
              <w:tc>
                <w:tcPr>
                  <w:tcW w:w="2395" w:type="dxa"/>
                </w:tcPr>
                <w:p w14:paraId="55A7664B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120C3593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96FF23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56ABE918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125B8EEF" w14:textId="77777777" w:rsidTr="002912F5">
              <w:tc>
                <w:tcPr>
                  <w:tcW w:w="2395" w:type="dxa"/>
                </w:tcPr>
                <w:p w14:paraId="0BAB2D8B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40FEE7DE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0E11F63C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62201351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1E05E8AF" w14:textId="77777777" w:rsidTr="002912F5">
              <w:tc>
                <w:tcPr>
                  <w:tcW w:w="2395" w:type="dxa"/>
                </w:tcPr>
                <w:p w14:paraId="5D8722EA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24535EC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2D679DC2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B1BEE6B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06F2922F" w14:textId="77777777" w:rsidTr="002912F5">
              <w:tc>
                <w:tcPr>
                  <w:tcW w:w="2395" w:type="dxa"/>
                </w:tcPr>
                <w:p w14:paraId="63BC3B58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473D7A88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1C928BE6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3D0DBDE3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281113A0" w14:textId="77777777" w:rsidTr="002912F5">
              <w:tc>
                <w:tcPr>
                  <w:tcW w:w="2395" w:type="dxa"/>
                </w:tcPr>
                <w:p w14:paraId="22DED37E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59644803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772B809D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5AF20BF5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528DB0F9" w14:textId="77777777" w:rsidTr="002912F5">
              <w:tc>
                <w:tcPr>
                  <w:tcW w:w="2395" w:type="dxa"/>
                </w:tcPr>
                <w:p w14:paraId="322A9859" w14:textId="77777777" w:rsidR="002912F5" w:rsidRPr="002912F5" w:rsidRDefault="002912F5" w:rsidP="002912F5">
                  <w:pPr>
                    <w:pStyle w:val="a8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3405" w:type="dxa"/>
                </w:tcPr>
                <w:p w14:paraId="27236327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139F9A53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</w:tcPr>
                <w:p w14:paraId="6CF01CBE" w14:textId="77777777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39CD6056" w14:textId="77777777" w:rsidTr="002912F5">
              <w:tc>
                <w:tcPr>
                  <w:tcW w:w="2395" w:type="dxa"/>
                </w:tcPr>
                <w:p w14:paraId="0CD21D80" w14:textId="289F3A0D" w:rsidR="002912F5" w:rsidRPr="00B446FC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lastRenderedPageBreak/>
                    <w:t>Среднее арифметическое</w:t>
                  </w:r>
                </w:p>
              </w:tc>
              <w:tc>
                <w:tcPr>
                  <w:tcW w:w="3405" w:type="dxa"/>
                  <w:vAlign w:val="center"/>
                </w:tcPr>
                <w:p w14:paraId="73C27444" w14:textId="77777777" w:rsidR="002912F5" w:rsidRPr="00B446FC" w:rsidRDefault="002912F5" w:rsidP="002912F5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900" w:type="dxa"/>
                  <w:vAlign w:val="center"/>
                </w:tcPr>
                <w:p w14:paraId="05F33A76" w14:textId="115D8917" w:rsidR="002912F5" w:rsidRPr="00B446FC" w:rsidRDefault="002912F5" w:rsidP="002912F5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900" w:type="dxa"/>
                  <w:vAlign w:val="center"/>
                </w:tcPr>
                <w:p w14:paraId="5F1667C1" w14:textId="1B26D81C" w:rsidR="002912F5" w:rsidRPr="00B446FC" w:rsidRDefault="002912F5" w:rsidP="002912F5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 w:rsidR="002912F5" w14:paraId="79AE4949" w14:textId="77777777" w:rsidTr="002912F5">
              <w:tc>
                <w:tcPr>
                  <w:tcW w:w="2395" w:type="dxa"/>
                </w:tcPr>
                <w:p w14:paraId="39CAC9F6" w14:textId="48E96753" w:rsidR="002912F5" w:rsidRDefault="002912F5" w:rsidP="009275A3">
                  <w:pP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Стандартное отклонение</w:t>
                  </w:r>
                </w:p>
              </w:tc>
              <w:tc>
                <w:tcPr>
                  <w:tcW w:w="3405" w:type="dxa"/>
                  <w:vAlign w:val="center"/>
                </w:tcPr>
                <w:p w14:paraId="33B2C0EE" w14:textId="1EF2C957" w:rsidR="002912F5" w:rsidRPr="00B446FC" w:rsidRDefault="002912F5" w:rsidP="002912F5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900" w:type="dxa"/>
                  <w:vAlign w:val="center"/>
                </w:tcPr>
                <w:p w14:paraId="6BA026C7" w14:textId="6322CFF1" w:rsidR="002912F5" w:rsidRPr="00B446FC" w:rsidRDefault="002912F5" w:rsidP="002912F5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900" w:type="dxa"/>
                  <w:vAlign w:val="center"/>
                </w:tcPr>
                <w:p w14:paraId="79FC8298" w14:textId="77777777" w:rsidR="002912F5" w:rsidRPr="00B446FC" w:rsidRDefault="002912F5" w:rsidP="002912F5">
                  <w:pPr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</w:tbl>
          <w:p w14:paraId="0C97AC5D" w14:textId="7D2497DF" w:rsidR="00B446FC" w:rsidRPr="009275A3" w:rsidRDefault="00B446FC" w:rsidP="009275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9275A3" w:rsidRPr="009275A3" w14:paraId="514B66C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8EE1EA" w14:textId="77777777" w:rsidR="009275A3" w:rsidRPr="009275A3" w:rsidRDefault="009275A3" w:rsidP="009275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275A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7DA0E1" w14:textId="2FC4DF93" w:rsidR="009275A3" w:rsidRPr="009275A3" w:rsidRDefault="009275A3" w:rsidP="009275A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Чему равна средняя 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масса пачки масла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  <w:p w14:paraId="1591AD89" w14:textId="77777777" w:rsidR="009275A3" w:rsidRPr="009275A3" w:rsidRDefault="009275A3" w:rsidP="009275A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>Чему равна дисперсия числового набора данных из таблицы?</w:t>
            </w:r>
          </w:p>
          <w:p w14:paraId="10BB136D" w14:textId="0962AF47" w:rsidR="009275A3" w:rsidRPr="009275A3" w:rsidRDefault="009275A3" w:rsidP="009275A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Вычисли стандартное отклонение 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массы пачки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73E4E7FA" w14:textId="3DBA50B9" w:rsidR="009275A3" w:rsidRPr="009275A3" w:rsidRDefault="009275A3" w:rsidP="009275A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Каков процент 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пачек масла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B446FC">
              <w:rPr>
                <w:rFonts w:ascii="Times New Roman" w:hAnsi="Times New Roman" w:cs="Times New Roman"/>
                <w:bCs/>
                <w:sz w:val="28"/>
                <w:szCs w:val="28"/>
              </w:rPr>
              <w:t>масса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которых отличается от среднего больше, чем на величину 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стандартного отклонения?</w:t>
            </w:r>
          </w:p>
          <w:p w14:paraId="2FA4688B" w14:textId="2FB78DB1" w:rsidR="009275A3" w:rsidRPr="009275A3" w:rsidRDefault="009275A3" w:rsidP="009275A3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t>Можно ли предположить, что оборудование на заводе требует полной замены, </w:t>
            </w:r>
            <w:r w:rsidRPr="009275A3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или достаточно его регулировки?</w:t>
            </w:r>
          </w:p>
        </w:tc>
      </w:tr>
    </w:tbl>
    <w:p w14:paraId="1B9FFAC5" w14:textId="132A7297" w:rsidR="00243BA3" w:rsidRDefault="00243BA3" w:rsidP="00243BA3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Домашнее задание.</w:t>
      </w:r>
    </w:p>
    <w:p w14:paraId="4E8047EE" w14:textId="5E7ABF01" w:rsidR="00243BA3" w:rsidRPr="00243BA3" w:rsidRDefault="00243BA3" w:rsidP="00243BA3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43BA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Используем компьютер.</w:t>
      </w:r>
    </w:p>
    <w:p w14:paraId="2A544509" w14:textId="77777777" w:rsidR="00243BA3" w:rsidRPr="00243BA3" w:rsidRDefault="00243BA3" w:rsidP="00243BA3">
      <w:pPr>
        <w:rPr>
          <w:rFonts w:ascii="Times New Roman" w:hAnsi="Times New Roman" w:cs="Times New Roman"/>
          <w:sz w:val="28"/>
          <w:szCs w:val="28"/>
        </w:rPr>
      </w:pPr>
      <w:r w:rsidRPr="00243BA3">
        <w:rPr>
          <w:rFonts w:ascii="Times New Roman" w:hAnsi="Times New Roman" w:cs="Times New Roman"/>
          <w:sz w:val="28"/>
          <w:szCs w:val="28"/>
        </w:rPr>
        <w:t>Вычисли основные характеристики разброса выборки, используя электронные таблицы.</w:t>
      </w:r>
    </w:p>
    <w:p w14:paraId="7DE9405C" w14:textId="2D3BFD8F" w:rsidR="00243BA3" w:rsidRPr="00243BA3" w:rsidRDefault="00243BA3" w:rsidP="00243BA3">
      <w:pPr>
        <w:rPr>
          <w:rFonts w:ascii="Times New Roman" w:hAnsi="Times New Roman" w:cs="Times New Roman"/>
          <w:sz w:val="28"/>
          <w:szCs w:val="28"/>
        </w:rPr>
      </w:pPr>
      <w:r w:rsidRPr="00243BA3">
        <w:rPr>
          <w:rFonts w:ascii="Times New Roman" w:hAnsi="Times New Roman" w:cs="Times New Roman"/>
          <w:sz w:val="28"/>
          <w:szCs w:val="28"/>
        </w:rPr>
        <w:t xml:space="preserve">Имеется выборка числа </w:t>
      </w:r>
      <w:r>
        <w:rPr>
          <w:rFonts w:ascii="Times New Roman" w:hAnsi="Times New Roman" w:cs="Times New Roman"/>
          <w:sz w:val="28"/>
          <w:szCs w:val="28"/>
        </w:rPr>
        <w:t>смартфонов</w:t>
      </w:r>
      <w:r w:rsidRPr="00243BA3">
        <w:rPr>
          <w:rFonts w:ascii="Times New Roman" w:hAnsi="Times New Roman" w:cs="Times New Roman"/>
          <w:sz w:val="28"/>
          <w:szCs w:val="28"/>
        </w:rPr>
        <w:t xml:space="preserve">, проданных в магазине </w:t>
      </w:r>
      <w:r w:rsidR="00AA51D0">
        <w:rPr>
          <w:rFonts w:ascii="Times New Roman" w:hAnsi="Times New Roman" w:cs="Times New Roman"/>
          <w:sz w:val="28"/>
          <w:szCs w:val="28"/>
        </w:rPr>
        <w:t>«</w:t>
      </w:r>
      <w:r w:rsidR="009E24AD">
        <w:rPr>
          <w:rFonts w:ascii="Times New Roman" w:hAnsi="Times New Roman" w:cs="Times New Roman"/>
          <w:sz w:val="28"/>
          <w:szCs w:val="28"/>
        </w:rPr>
        <w:t>Мобилка и Стиралка</w:t>
      </w:r>
      <w:r w:rsidR="00AA51D0">
        <w:rPr>
          <w:rFonts w:ascii="Times New Roman" w:hAnsi="Times New Roman" w:cs="Times New Roman"/>
          <w:sz w:val="28"/>
          <w:szCs w:val="28"/>
        </w:rPr>
        <w:t>»</w:t>
      </w:r>
      <w:r w:rsidRPr="00243BA3">
        <w:rPr>
          <w:rFonts w:ascii="Times New Roman" w:hAnsi="Times New Roman" w:cs="Times New Roman"/>
          <w:sz w:val="28"/>
          <w:szCs w:val="28"/>
        </w:rPr>
        <w:t xml:space="preserve"> за 20 недель:</w:t>
      </w:r>
    </w:p>
    <w:p w14:paraId="7856FE4F" w14:textId="19D22F84" w:rsidR="00243BA3" w:rsidRPr="00243BA3" w:rsidRDefault="00243BA3" w:rsidP="00243BA3">
      <w:pPr>
        <w:rPr>
          <w:rFonts w:ascii="Times New Roman" w:hAnsi="Times New Roman" w:cs="Times New Roman"/>
          <w:sz w:val="28"/>
          <w:szCs w:val="28"/>
        </w:rPr>
      </w:pPr>
      <w:r w:rsidRPr="00243BA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43B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BA3">
        <w:rPr>
          <w:rFonts w:ascii="Times New Roman" w:hAnsi="Times New Roman" w:cs="Times New Roman"/>
          <w:sz w:val="28"/>
          <w:szCs w:val="28"/>
        </w:rPr>
        <w:t>9, 4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43BA3">
        <w:rPr>
          <w:rFonts w:ascii="Times New Roman" w:hAnsi="Times New Roman" w:cs="Times New Roman"/>
          <w:sz w:val="28"/>
          <w:szCs w:val="28"/>
        </w:rPr>
        <w:t>, 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3BA3">
        <w:rPr>
          <w:rFonts w:ascii="Times New Roman" w:hAnsi="Times New Roman" w:cs="Times New Roman"/>
          <w:sz w:val="28"/>
          <w:szCs w:val="28"/>
        </w:rPr>
        <w:t>, 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BA3">
        <w:rPr>
          <w:rFonts w:ascii="Times New Roman" w:hAnsi="Times New Roman" w:cs="Times New Roman"/>
          <w:sz w:val="28"/>
          <w:szCs w:val="28"/>
        </w:rPr>
        <w:t>, 5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BA3">
        <w:rPr>
          <w:rFonts w:ascii="Times New Roman" w:hAnsi="Times New Roman" w:cs="Times New Roman"/>
          <w:sz w:val="28"/>
          <w:szCs w:val="28"/>
        </w:rPr>
        <w:t xml:space="preserve">, 53,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43BA3">
        <w:rPr>
          <w:rFonts w:ascii="Times New Roman" w:hAnsi="Times New Roman" w:cs="Times New Roman"/>
          <w:sz w:val="28"/>
          <w:szCs w:val="28"/>
        </w:rPr>
        <w:t xml:space="preserve">8,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3BA3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BA3">
        <w:rPr>
          <w:rFonts w:ascii="Times New Roman" w:hAnsi="Times New Roman" w:cs="Times New Roman"/>
          <w:sz w:val="28"/>
          <w:szCs w:val="28"/>
        </w:rPr>
        <w:t xml:space="preserve">2,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BA3">
        <w:rPr>
          <w:rFonts w:ascii="Times New Roman" w:hAnsi="Times New Roman" w:cs="Times New Roman"/>
          <w:sz w:val="28"/>
          <w:szCs w:val="28"/>
        </w:rPr>
        <w:t xml:space="preserve">9,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BA3">
        <w:rPr>
          <w:rFonts w:ascii="Times New Roman" w:hAnsi="Times New Roman" w:cs="Times New Roman"/>
          <w:sz w:val="28"/>
          <w:szCs w:val="28"/>
        </w:rPr>
        <w:t>6, 39, 4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43BA3">
        <w:rPr>
          <w:rFonts w:ascii="Times New Roman" w:hAnsi="Times New Roman" w:cs="Times New Roman"/>
          <w:sz w:val="28"/>
          <w:szCs w:val="28"/>
        </w:rPr>
        <w:t>, 4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43B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43BA3">
        <w:rPr>
          <w:rFonts w:ascii="Times New Roman" w:hAnsi="Times New Roman" w:cs="Times New Roman"/>
          <w:sz w:val="28"/>
          <w:szCs w:val="28"/>
        </w:rPr>
        <w:t xml:space="preserve">8,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3BA3">
        <w:rPr>
          <w:rFonts w:ascii="Times New Roman" w:hAnsi="Times New Roman" w:cs="Times New Roman"/>
          <w:sz w:val="28"/>
          <w:szCs w:val="28"/>
        </w:rPr>
        <w:t>0, 52, 41, 4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43BA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06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6"/>
        <w:gridCol w:w="14814"/>
      </w:tblGrid>
      <w:tr w:rsidR="00243BA3" w:rsidRPr="00243BA3" w14:paraId="2C44FCF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670453" w14:textId="25FE7364" w:rsidR="00243BA3" w:rsidRPr="00243BA3" w:rsidRDefault="00243BA3" w:rsidP="00243B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1DC615" w14:textId="77777777" w:rsidR="00243BA3" w:rsidRPr="00243BA3" w:rsidRDefault="00243BA3" w:rsidP="00243B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Открой программу Excel. Введи данные числа в ячейки А1 - А20.</w:t>
            </w:r>
          </w:p>
        </w:tc>
      </w:tr>
      <w:tr w:rsidR="00243BA3" w:rsidRPr="00243BA3" w14:paraId="07339B0D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A9EB7E" w14:textId="2D9D77A1" w:rsidR="00243BA3" w:rsidRPr="00243BA3" w:rsidRDefault="00243BA3" w:rsidP="00243B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ABC3776" w14:textId="77777777" w:rsidR="00243BA3" w:rsidRPr="00243BA3" w:rsidRDefault="00243BA3" w:rsidP="00243B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Вычисли среднее значение данного числового ряда.</w:t>
            </w:r>
          </w:p>
          <w:p w14:paraId="11A878EB" w14:textId="77777777" w:rsidR="00243BA3" w:rsidRPr="00243BA3" w:rsidRDefault="00243BA3" w:rsidP="00243B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Для этого в любую свободную ячейку из меню ФОРМУЛЫ вставь функцию (из категории «Статистические»): =</w:t>
            </w:r>
            <w:proofErr w:type="gramStart"/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СРЗНАЧ(</w:t>
            </w:r>
            <w:proofErr w:type="gramEnd"/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А1:А20)</w:t>
            </w:r>
          </w:p>
        </w:tc>
      </w:tr>
      <w:tr w:rsidR="00243BA3" w:rsidRPr="00243BA3" w14:paraId="37972D0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D006BB" w14:textId="0D032D17" w:rsidR="00243BA3" w:rsidRPr="00243BA3" w:rsidRDefault="00243BA3" w:rsidP="00243B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9F18F1" w14:textId="77777777" w:rsidR="00243BA3" w:rsidRPr="00243BA3" w:rsidRDefault="00243BA3" w:rsidP="00243B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Вычисли дисперсию данного числового ряда.</w:t>
            </w:r>
          </w:p>
          <w:p w14:paraId="668C8354" w14:textId="77777777" w:rsidR="00243BA3" w:rsidRPr="00243BA3" w:rsidRDefault="00243BA3" w:rsidP="00243B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Для этого в любую свободную ячейку из меню ФОРМУЛЫ вставь функцию (из категории «Статистические»): =</w:t>
            </w:r>
            <w:proofErr w:type="gramStart"/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ДИСПР(</w:t>
            </w:r>
            <w:proofErr w:type="gramEnd"/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А1:А20)</w:t>
            </w:r>
          </w:p>
        </w:tc>
      </w:tr>
      <w:tr w:rsidR="00243BA3" w:rsidRPr="00243BA3" w14:paraId="6D7E17AB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A7DEAE" w14:textId="4DE5776A" w:rsidR="00243BA3" w:rsidRPr="00243BA3" w:rsidRDefault="00243BA3" w:rsidP="00243BA3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C169153" w14:textId="77777777" w:rsidR="00243BA3" w:rsidRPr="00243BA3" w:rsidRDefault="00243BA3" w:rsidP="00243B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Вычисли стандартное отклонение данного числового ряда.</w:t>
            </w:r>
          </w:p>
          <w:p w14:paraId="38D20E5F" w14:textId="77777777" w:rsidR="00243BA3" w:rsidRPr="00243BA3" w:rsidRDefault="00243BA3" w:rsidP="00243BA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3BA3">
              <w:rPr>
                <w:rFonts w:ascii="Times New Roman" w:hAnsi="Times New Roman" w:cs="Times New Roman"/>
                <w:bCs/>
                <w:sz w:val="28"/>
                <w:szCs w:val="28"/>
              </w:rPr>
              <w:t>Для этого в любую свободную ячейку вставь функцию (из категории «Статистические»): =СТАНДОТКЛОН.Г(А1:А20)</w:t>
            </w:r>
          </w:p>
        </w:tc>
      </w:tr>
    </w:tbl>
    <w:p w14:paraId="67EB0B54" w14:textId="22EB6F0D" w:rsidR="009275A3" w:rsidRDefault="00E46788" w:rsidP="00E4678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46788">
        <w:rPr>
          <w:rFonts w:ascii="Times New Roman" w:hAnsi="Times New Roman" w:cs="Times New Roman"/>
          <w:bCs/>
          <w:sz w:val="28"/>
          <w:szCs w:val="28"/>
        </w:rPr>
        <w:t>Посторойте</w:t>
      </w:r>
      <w:proofErr w:type="spellEnd"/>
      <w:r w:rsidRPr="00E46788">
        <w:rPr>
          <w:rFonts w:ascii="Times New Roman" w:hAnsi="Times New Roman" w:cs="Times New Roman"/>
          <w:bCs/>
          <w:sz w:val="28"/>
          <w:szCs w:val="28"/>
        </w:rPr>
        <w:t xml:space="preserve"> диаграмму рассеивания данных</w:t>
      </w:r>
      <w:r w:rsidR="00BA122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961E4FE" w14:textId="43F55EC4" w:rsidR="00BA1221" w:rsidRDefault="00BA1221" w:rsidP="00E4678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этого выдели ячейки А1:А20 и выбери вставку диаграммы «Точечная».</w:t>
      </w:r>
    </w:p>
    <w:p w14:paraId="50635769" w14:textId="77777777" w:rsidR="00426687" w:rsidRDefault="00426687" w:rsidP="00E46788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14:paraId="3A14CBB8" w14:textId="4AD83520" w:rsidR="00426687" w:rsidRDefault="00426687" w:rsidP="004266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Источник: </w:t>
      </w:r>
      <w:hyperlink r:id="rId5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https://m.edsoo.ru/0ebc071c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D8BA9E" w14:textId="04A43218" w:rsidR="00426687" w:rsidRPr="00E46788" w:rsidRDefault="00426687" w:rsidP="00426687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Задачи и данные в задачах авторские.</w:t>
      </w:r>
    </w:p>
    <w:sectPr w:rsidR="00426687" w:rsidRPr="00E46788" w:rsidSect="005060F0">
      <w:pgSz w:w="16838" w:h="11906" w:orient="landscape"/>
      <w:pgMar w:top="709" w:right="56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32858"/>
    <w:multiLevelType w:val="hybridMultilevel"/>
    <w:tmpl w:val="25AA5D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40FFE"/>
    <w:multiLevelType w:val="hybridMultilevel"/>
    <w:tmpl w:val="7F90228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97D43"/>
    <w:multiLevelType w:val="multilevel"/>
    <w:tmpl w:val="AD5C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B65481"/>
    <w:multiLevelType w:val="hybridMultilevel"/>
    <w:tmpl w:val="7F902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133315">
    <w:abstractNumId w:val="3"/>
  </w:num>
  <w:num w:numId="2" w16cid:durableId="2023387704">
    <w:abstractNumId w:val="0"/>
  </w:num>
  <w:num w:numId="3" w16cid:durableId="1313094722">
    <w:abstractNumId w:val="2"/>
  </w:num>
  <w:num w:numId="4" w16cid:durableId="673533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96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7EF"/>
    <w:rsid w:val="000240ED"/>
    <w:rsid w:val="000B0C1F"/>
    <w:rsid w:val="00243BA3"/>
    <w:rsid w:val="002912F5"/>
    <w:rsid w:val="003253FB"/>
    <w:rsid w:val="0033358B"/>
    <w:rsid w:val="00426687"/>
    <w:rsid w:val="004E6AA2"/>
    <w:rsid w:val="005060F0"/>
    <w:rsid w:val="005B3CB1"/>
    <w:rsid w:val="0064685D"/>
    <w:rsid w:val="006A3622"/>
    <w:rsid w:val="006B144E"/>
    <w:rsid w:val="006E4E90"/>
    <w:rsid w:val="008566BC"/>
    <w:rsid w:val="009275A3"/>
    <w:rsid w:val="0099332C"/>
    <w:rsid w:val="009C115F"/>
    <w:rsid w:val="009E24AD"/>
    <w:rsid w:val="00A2536C"/>
    <w:rsid w:val="00AA51D0"/>
    <w:rsid w:val="00AA7999"/>
    <w:rsid w:val="00B04AAC"/>
    <w:rsid w:val="00B446FC"/>
    <w:rsid w:val="00B70F4C"/>
    <w:rsid w:val="00BA1221"/>
    <w:rsid w:val="00BA4809"/>
    <w:rsid w:val="00BE510C"/>
    <w:rsid w:val="00C34C53"/>
    <w:rsid w:val="00C44FF0"/>
    <w:rsid w:val="00C64EBE"/>
    <w:rsid w:val="00C82A0A"/>
    <w:rsid w:val="00C90399"/>
    <w:rsid w:val="00D64BFF"/>
    <w:rsid w:val="00D947EF"/>
    <w:rsid w:val="00E46788"/>
    <w:rsid w:val="00E60D92"/>
    <w:rsid w:val="00EE7DD7"/>
    <w:rsid w:val="00F02A70"/>
    <w:rsid w:val="00F7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EBD77"/>
  <w15:chartTrackingRefBased/>
  <w15:docId w15:val="{62F3526A-BEF8-4FB1-AEC9-50DF9551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5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253FB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06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60F0"/>
    <w:rPr>
      <w:rFonts w:ascii="Segoe UI" w:hAnsi="Segoe UI" w:cs="Segoe UI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C34C53"/>
    <w:rPr>
      <w:color w:val="954F72" w:themeColor="followedHyperlink"/>
      <w:u w:val="single"/>
    </w:rPr>
  </w:style>
  <w:style w:type="paragraph" w:styleId="a8">
    <w:name w:val="List Paragraph"/>
    <w:basedOn w:val="a"/>
    <w:uiPriority w:val="34"/>
    <w:qFormat/>
    <w:rsid w:val="00F02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0ebc071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ИРО Краснодарского Края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В. Василишина</dc:creator>
  <cp:keywords/>
  <dc:description/>
  <cp:lastModifiedBy>Irina Popova</cp:lastModifiedBy>
  <cp:revision>3</cp:revision>
  <cp:lastPrinted>2025-08-13T09:28:00Z</cp:lastPrinted>
  <dcterms:created xsi:type="dcterms:W3CDTF">2025-09-18T19:21:00Z</dcterms:created>
  <dcterms:modified xsi:type="dcterms:W3CDTF">2025-09-18T19:25:00Z</dcterms:modified>
</cp:coreProperties>
</file>